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77A5A" w:rsidRDefault="00B41E93" w:rsidP="00B41E93">
      <w:pPr>
        <w:jc w:val="center"/>
        <w:rPr>
          <w:b/>
        </w:rPr>
      </w:pPr>
      <w:r w:rsidRPr="00B41E93">
        <w:rPr>
          <w:b/>
        </w:rPr>
        <w:t>Пояснительная записка</w:t>
      </w:r>
    </w:p>
    <w:p w:rsidR="00B41E93" w:rsidRDefault="00B41E93" w:rsidP="00B41E93">
      <w:pPr>
        <w:jc w:val="center"/>
        <w:rPr>
          <w:noProof/>
          <w:lang w:eastAsia="ru-RU"/>
        </w:rPr>
      </w:pPr>
    </w:p>
    <w:p w:rsidR="00B41E93" w:rsidRDefault="00B41E93" w:rsidP="00B41E93">
      <w:pPr>
        <w:jc w:val="center"/>
        <w:rPr>
          <w:b/>
        </w:rPr>
      </w:pPr>
      <w:r>
        <w:rPr>
          <w:noProof/>
          <w:lang w:eastAsia="ru-RU"/>
        </w:rPr>
        <w:drawing>
          <wp:inline distT="0" distB="0" distL="0" distR="0" wp14:anchorId="2ECAF9BE" wp14:editId="26F77AEA">
            <wp:extent cx="5940425" cy="3339611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E93" w:rsidRPr="00B41E93" w:rsidRDefault="00B41E93" w:rsidP="00B41E93"/>
    <w:p w:rsidR="00B41E93" w:rsidRPr="00B41E93" w:rsidRDefault="00B41E93" w:rsidP="00B41E93"/>
    <w:p w:rsidR="00B41E93" w:rsidRDefault="00B41E93" w:rsidP="00B41E93"/>
    <w:p w:rsidR="008752B2" w:rsidRDefault="00B41E93" w:rsidP="00B41E93">
      <w:pPr>
        <w:tabs>
          <w:tab w:val="left" w:pos="1893"/>
        </w:tabs>
      </w:pPr>
      <w:r>
        <w:t>Наша команда называется «Амур-Юниор».</w:t>
      </w:r>
      <w:r w:rsidR="008752B2">
        <w:t xml:space="preserve"> </w:t>
      </w:r>
      <w:r>
        <w:t>Мы из г. Благовещенска.</w:t>
      </w:r>
    </w:p>
    <w:p w:rsidR="008752B2" w:rsidRDefault="00B41E93" w:rsidP="00B41E93">
      <w:pPr>
        <w:tabs>
          <w:tab w:val="left" w:pos="1893"/>
        </w:tabs>
        <w:rPr>
          <w:noProof/>
          <w:lang w:eastAsia="ru-RU"/>
        </w:rPr>
      </w:pPr>
      <w:r w:rsidRPr="00B41E93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192405</wp:posOffset>
            </wp:positionV>
            <wp:extent cx="5940425" cy="3339465"/>
            <wp:effectExtent l="0" t="0" r="317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8752B2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Наша команда состоит из пяти человек: </w:t>
      </w:r>
      <w:r w:rsidR="007E06C4">
        <w:rPr>
          <w:noProof/>
          <w:lang w:eastAsia="ru-RU"/>
        </w:rPr>
        <w:t>Коростина Александра, Головина Глеба, Семёнова Михаила, Некрасова Даниила, Канухина Александра и Кожемяко Ильи.</w:t>
      </w:r>
    </w:p>
    <w:p w:rsidR="008752B2" w:rsidRDefault="008752B2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5FB0EE76" wp14:editId="21B904DA">
            <wp:simplePos x="0" y="0"/>
            <wp:positionH relativeFrom="column">
              <wp:posOffset>-88900</wp:posOffset>
            </wp:positionH>
            <wp:positionV relativeFrom="paragraph">
              <wp:posOffset>12700</wp:posOffset>
            </wp:positionV>
            <wp:extent cx="5940425" cy="3339465"/>
            <wp:effectExtent l="0" t="0" r="3175" b="0"/>
            <wp:wrapNone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752B2" w:rsidRDefault="008752B2" w:rsidP="00B41E93">
      <w:pPr>
        <w:tabs>
          <w:tab w:val="left" w:pos="1893"/>
        </w:tabs>
        <w:rPr>
          <w:noProof/>
          <w:lang w:eastAsia="ru-RU"/>
        </w:rPr>
      </w:pPr>
    </w:p>
    <w:p w:rsidR="008752B2" w:rsidRDefault="008752B2" w:rsidP="00B41E93">
      <w:pPr>
        <w:tabs>
          <w:tab w:val="left" w:pos="1893"/>
        </w:tabs>
        <w:rPr>
          <w:noProof/>
          <w:lang w:eastAsia="ru-RU"/>
        </w:rPr>
      </w:pPr>
    </w:p>
    <w:p w:rsidR="008752B2" w:rsidRDefault="008752B2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7E06C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0288" behindDoc="0" locked="0" layoutInCell="1" allowOverlap="1" wp14:anchorId="0750D4F5" wp14:editId="43067CDE">
            <wp:simplePos x="0" y="0"/>
            <wp:positionH relativeFrom="column">
              <wp:posOffset>-86360</wp:posOffset>
            </wp:positionH>
            <wp:positionV relativeFrom="paragraph">
              <wp:posOffset>441325</wp:posOffset>
            </wp:positionV>
            <wp:extent cx="5940425" cy="3339465"/>
            <wp:effectExtent l="0" t="0" r="3175" b="0"/>
            <wp:wrapNone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1E93">
        <w:rPr>
          <w:noProof/>
          <w:lang w:eastAsia="ru-RU"/>
        </w:rPr>
        <w:t>Наша цель – спасти отсек полезной нагрузки(головной части) ракеты-носителя.</w:t>
      </w:r>
      <w:r>
        <w:rPr>
          <w:noProof/>
          <w:lang w:eastAsia="ru-RU"/>
        </w:rPr>
        <w:t xml:space="preserve"> 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Мы будем использовать электромагнитный клапан, выпуская сжатый воздух в определённый момент времени.</w:t>
      </w:r>
      <w:r w:rsidR="008752B2">
        <w:rPr>
          <w:noProof/>
          <w:lang w:eastAsia="ru-RU"/>
        </w:rPr>
        <w:t xml:space="preserve"> </w:t>
      </w:r>
    </w:p>
    <w:p w:rsidR="008752B2" w:rsidRDefault="008752B2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 </w:t>
      </w:r>
    </w:p>
    <w:p w:rsidR="00B41E93" w:rsidRDefault="007E06C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62336" behindDoc="1" locked="0" layoutInCell="1" allowOverlap="1" wp14:anchorId="1B9EBA5F" wp14:editId="3360A1C2">
            <wp:simplePos x="0" y="0"/>
            <wp:positionH relativeFrom="column">
              <wp:posOffset>12540</wp:posOffset>
            </wp:positionH>
            <wp:positionV relativeFrom="paragraph">
              <wp:posOffset>-459105</wp:posOffset>
            </wp:positionV>
            <wp:extent cx="5940425" cy="3339465"/>
            <wp:effectExtent l="0" t="0" r="3175" b="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На сегодняшний день мы: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Смоделировали прототип механизма системы спасения в САПР «Компас»</w:t>
      </w:r>
      <w:r w:rsidR="007D4274">
        <w:rPr>
          <w:noProof/>
          <w:lang w:eastAsia="ru-RU"/>
        </w:rPr>
        <w:t>.</w:t>
      </w:r>
    </w:p>
    <w:p w:rsidR="007D4274" w:rsidRP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Сервопривод под контролем платы </w:t>
      </w:r>
      <w:r>
        <w:rPr>
          <w:noProof/>
          <w:lang w:val="en-US" w:eastAsia="ru-RU"/>
        </w:rPr>
        <w:t>arduino</w:t>
      </w:r>
      <w:r w:rsidR="00EA188F">
        <w:rPr>
          <w:noProof/>
          <w:lang w:eastAsia="ru-RU"/>
        </w:rPr>
        <w:t xml:space="preserve"> поворачивает плечо, закрывавшее клапан со сжатым воздухом, воздух под большим давлением выходит, выталкивая головной обтекатель.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3598</wp:posOffset>
            </wp:positionH>
            <wp:positionV relativeFrom="paragraph">
              <wp:posOffset>1693</wp:posOffset>
            </wp:positionV>
            <wp:extent cx="5940425" cy="3339611"/>
            <wp:effectExtent l="0" t="0" r="3175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B41E93" w:rsidP="00B41E93">
      <w:pPr>
        <w:tabs>
          <w:tab w:val="left" w:pos="1893"/>
        </w:tabs>
        <w:rPr>
          <w:noProof/>
          <w:lang w:eastAsia="ru-RU"/>
        </w:rPr>
      </w:pPr>
    </w:p>
    <w:p w:rsidR="00B41E93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Рассчитали площадь купола, выбрали форму парашюта. Форму решили сделать куполообразной, ведь она даст наибольшую безопасность спуска.</w:t>
      </w:r>
    </w:p>
    <w:p w:rsidR="007D4274" w:rsidRDefault="007D4274" w:rsidP="00B41E93">
      <w:pPr>
        <w:tabs>
          <w:tab w:val="left" w:pos="1893"/>
        </w:tabs>
        <w:rPr>
          <w:rFonts w:eastAsiaTheme="minorEastAsia"/>
          <w:iCs/>
          <w:noProof/>
          <w:lang w:eastAsia="ru-RU"/>
        </w:rPr>
      </w:pPr>
      <w:r>
        <w:rPr>
          <w:noProof/>
          <w:lang w:eastAsia="ru-RU"/>
        </w:rPr>
        <w:t xml:space="preserve">Площадь парашюта была высчитана по след. формуле: </w:t>
      </w:r>
      <w:r w:rsidRPr="007D4274">
        <w:rPr>
          <w:noProof/>
          <w:lang w:val="en-US" w:eastAsia="ru-RU"/>
        </w:rPr>
        <w:t>S</w:t>
      </w:r>
      <w:r w:rsidRPr="007D4274">
        <w:rPr>
          <w:noProof/>
          <w:lang w:eastAsia="ru-RU"/>
        </w:rPr>
        <w:t>=</w:t>
      </w:r>
      <m:oMath>
        <m:f>
          <m:fPr>
            <m:ctrlPr>
              <w:rPr>
                <w:rFonts w:ascii="Cambria Math" w:hAnsi="Cambria Math"/>
                <w:i/>
                <w:iCs/>
                <w:noProof/>
                <w:lang w:val="en-US" w:eastAsia="ru-RU"/>
              </w:rPr>
            </m:ctrlPr>
          </m:fPr>
          <m:num>
            <m:r>
              <w:rPr>
                <w:rFonts w:ascii="Cambria Math" w:hAnsi="Cambria Math"/>
                <w:noProof/>
                <w:lang w:eastAsia="ru-RU"/>
              </w:rPr>
              <m:t>2*</m:t>
            </m:r>
            <m:r>
              <w:rPr>
                <w:rFonts w:ascii="Cambria Math" w:hAnsi="Cambria Math"/>
                <w:noProof/>
                <w:lang w:val="en-US" w:eastAsia="ru-RU"/>
              </w:rPr>
              <m:t>M</m:t>
            </m:r>
            <m:r>
              <w:rPr>
                <w:rFonts w:ascii="Cambria Math" w:hAnsi="Cambria Math"/>
                <w:noProof/>
                <w:lang w:eastAsia="ru-RU"/>
              </w:rPr>
              <m:t>*</m:t>
            </m:r>
            <m:r>
              <w:rPr>
                <w:rFonts w:ascii="Cambria Math" w:hAnsi="Cambria Math"/>
                <w:noProof/>
                <w:lang w:val="en-US" w:eastAsia="ru-RU"/>
              </w:rPr>
              <m:t>g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 w:eastAsia="ru-RU"/>
                  </w:rPr>
                  <m:t>C</m:t>
                </m:r>
              </m:e>
              <m:sub>
                <m:r>
                  <w:rPr>
                    <w:rFonts w:ascii="Cambria Math" w:hAnsi="Cambria Math"/>
                    <w:noProof/>
                    <w:lang w:val="en-US" w:eastAsia="ru-RU"/>
                  </w:rPr>
                  <m:t>d</m:t>
                </m:r>
              </m:sub>
            </m:sSub>
            <m:r>
              <w:rPr>
                <w:rFonts w:ascii="Cambria Math" w:hAnsi="Cambria Math"/>
                <w:noProof/>
                <w:lang w:eastAsia="ru-RU"/>
              </w:rPr>
              <m:t>*</m:t>
            </m:r>
            <m:sSub>
              <m:sSubPr>
                <m:ctrlPr>
                  <w:rPr>
                    <w:rFonts w:ascii="Cambria Math" w:hAnsi="Cambria Math"/>
                    <w:i/>
                    <w:iCs/>
                    <w:noProof/>
                    <w:lang w:val="en-US" w:eastAsia="ru-RU"/>
                  </w:rPr>
                </m:ctrlPr>
              </m:sSubPr>
              <m:e>
                <m:r>
                  <w:rPr>
                    <w:rFonts w:ascii="Cambria Math" w:hAnsi="Cambria Math"/>
                    <w:noProof/>
                    <w:lang w:val="en-US" w:eastAsia="ru-RU"/>
                  </w:rPr>
                  <m:t>R</m:t>
                </m:r>
              </m:e>
              <m:sub>
                <m:r>
                  <w:rPr>
                    <w:rFonts w:ascii="Cambria Math" w:hAnsi="Cambria Math"/>
                    <w:noProof/>
                    <w:lang w:val="en-US" w:eastAsia="ru-RU"/>
                  </w:rPr>
                  <m:t>o</m:t>
                </m:r>
              </m:sub>
            </m:sSub>
            <m:r>
              <w:rPr>
                <w:rFonts w:ascii="Cambria Math" w:hAnsi="Cambria Math"/>
                <w:noProof/>
                <w:lang w:eastAsia="ru-RU"/>
              </w:rPr>
              <m:t>*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noProof/>
                    <w:lang w:val="en-US" w:eastAsia="ru-RU"/>
                  </w:rPr>
                </m:ctrlPr>
              </m:sSupPr>
              <m:e>
                <m:r>
                  <w:rPr>
                    <w:rFonts w:ascii="Cambria Math" w:hAnsi="Cambria Math"/>
                    <w:noProof/>
                    <w:lang w:val="en-US" w:eastAsia="ru-RU"/>
                  </w:rPr>
                  <m:t>V</m:t>
                </m:r>
              </m:e>
              <m:sup>
                <m:r>
                  <w:rPr>
                    <w:rFonts w:ascii="Cambria Math" w:hAnsi="Cambria Math"/>
                    <w:noProof/>
                    <w:lang w:eastAsia="ru-RU"/>
                  </w:rPr>
                  <m:t>2</m:t>
                </m:r>
              </m:sup>
            </m:sSup>
            <m:r>
              <w:rPr>
                <w:rFonts w:ascii="Cambria Math" w:hAnsi="Cambria Math"/>
                <w:noProof/>
                <w:lang w:val="en-US" w:eastAsia="ru-RU"/>
              </w:rPr>
              <m:t> </m:t>
            </m:r>
          </m:den>
        </m:f>
      </m:oMath>
      <w:r>
        <w:rPr>
          <w:rFonts w:eastAsiaTheme="minorEastAsia"/>
          <w:iCs/>
          <w:noProof/>
          <w:lang w:eastAsia="ru-RU"/>
        </w:rPr>
        <w:t xml:space="preserve">, где </w:t>
      </w:r>
      <w:r>
        <w:rPr>
          <w:rFonts w:eastAsiaTheme="minorEastAsia"/>
          <w:iCs/>
          <w:noProof/>
          <w:lang w:val="en-US" w:eastAsia="ru-RU"/>
        </w:rPr>
        <w:t>M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–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 xml:space="preserve">масса пускаемого объекта, </w:t>
      </w:r>
      <w:r>
        <w:rPr>
          <w:rFonts w:eastAsiaTheme="minorEastAsia"/>
          <w:iCs/>
          <w:noProof/>
          <w:lang w:val="en-US" w:eastAsia="ru-RU"/>
        </w:rPr>
        <w:t>Cd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–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 xml:space="preserve">коэффицент сопротивления парашюта, </w:t>
      </w:r>
      <w:r>
        <w:rPr>
          <w:rFonts w:eastAsiaTheme="minorEastAsia"/>
          <w:iCs/>
          <w:noProof/>
          <w:lang w:val="en-US" w:eastAsia="ru-RU"/>
        </w:rPr>
        <w:t>Ro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–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 xml:space="preserve">плотность воздуха, 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val="en-US" w:eastAsia="ru-RU"/>
        </w:rPr>
        <w:t>g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–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 xml:space="preserve">ускорение св. падения, а </w:t>
      </w:r>
      <w:r>
        <w:rPr>
          <w:rFonts w:eastAsiaTheme="minorEastAsia"/>
          <w:iCs/>
          <w:noProof/>
          <w:lang w:val="en-US" w:eastAsia="ru-RU"/>
        </w:rPr>
        <w:t>V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–</w:t>
      </w:r>
      <w:r w:rsidRPr="007D4274">
        <w:rPr>
          <w:rFonts w:eastAsiaTheme="minorEastAsia"/>
          <w:iCs/>
          <w:noProof/>
          <w:lang w:eastAsia="ru-RU"/>
        </w:rPr>
        <w:t xml:space="preserve"> </w:t>
      </w:r>
      <w:r>
        <w:rPr>
          <w:rFonts w:eastAsiaTheme="minorEastAsia"/>
          <w:iCs/>
          <w:noProof/>
          <w:lang w:eastAsia="ru-RU"/>
        </w:rPr>
        <w:t>желаемая скорость снижения.</w:t>
      </w:r>
    </w:p>
    <w:p w:rsidR="007D4274" w:rsidRDefault="007D4274" w:rsidP="00B41E93">
      <w:pPr>
        <w:tabs>
          <w:tab w:val="left" w:pos="1893"/>
        </w:tabs>
        <w:rPr>
          <w:rFonts w:eastAsiaTheme="minorEastAsia"/>
          <w:iCs/>
          <w:noProof/>
          <w:lang w:eastAsia="ru-RU"/>
        </w:rPr>
      </w:pPr>
      <w:r w:rsidRPr="007D4274">
        <w:rPr>
          <w:noProof/>
          <w:lang w:val="en-US" w:eastAsia="ru-RU"/>
        </w:rPr>
        <w:lastRenderedPageBreak/>
        <w:t>S</w:t>
      </w:r>
      <w:r w:rsidRPr="008752B2">
        <w:rPr>
          <w:noProof/>
          <w:lang w:eastAsia="ru-RU"/>
        </w:rPr>
        <w:t>=</w:t>
      </w:r>
      <m:oMath>
        <m:f>
          <m:fPr>
            <m:ctrlPr>
              <w:rPr>
                <w:rFonts w:ascii="Cambria Math" w:hAnsi="Cambria Math"/>
                <w:i/>
                <w:iCs/>
                <w:noProof/>
                <w:lang w:val="en-US" w:eastAsia="ru-RU"/>
              </w:rPr>
            </m:ctrlPr>
          </m:fPr>
          <m:num>
            <m:r>
              <w:rPr>
                <w:rFonts w:ascii="Cambria Math" w:hAnsi="Cambria Math"/>
                <w:noProof/>
                <w:lang w:eastAsia="ru-RU"/>
              </w:rPr>
              <m:t>2*0,42*9,8</m:t>
            </m:r>
          </m:num>
          <m:den>
            <m:r>
              <w:rPr>
                <w:rFonts w:ascii="Cambria Math" w:hAnsi="Cambria Math"/>
                <w:noProof/>
                <w:lang w:eastAsia="ru-RU"/>
              </w:rPr>
              <m:t>1,3*1,204*49</m:t>
            </m:r>
          </m:den>
        </m:f>
      </m:oMath>
      <w:r w:rsidRPr="008752B2">
        <w:rPr>
          <w:noProof/>
          <w:lang w:eastAsia="ru-RU"/>
        </w:rPr>
        <w:t>=0,</w:t>
      </w:r>
      <w:r w:rsidRPr="007D4274">
        <w:rPr>
          <w:noProof/>
          <w:lang w:eastAsia="ru-RU"/>
        </w:rPr>
        <w:t>10</w:t>
      </w:r>
      <m:oMath>
        <m:r>
          <m:rPr>
            <m:sty m:val="p"/>
          </m:rPr>
          <w:rPr>
            <w:rFonts w:ascii="Cambria Math" w:hAnsi="Cambria Math"/>
            <w:noProof/>
            <w:lang w:eastAsia="ru-RU"/>
          </w:rPr>
          <m:t>7 </m:t>
        </m:r>
        <m:sSup>
          <m:sSupPr>
            <m:ctrlPr>
              <w:rPr>
                <w:rFonts w:ascii="Cambria Math" w:hAnsi="Cambria Math"/>
                <w:i/>
                <w:iCs/>
                <w:noProof/>
                <w:lang w:eastAsia="ru-RU"/>
              </w:rPr>
            </m:ctrlPr>
          </m:sSupPr>
          <m:e>
            <m:r>
              <w:rPr>
                <w:rFonts w:ascii="Cambria Math" w:hAnsi="Cambria Math"/>
                <w:noProof/>
                <w:lang w:eastAsia="ru-RU"/>
              </w:rPr>
              <m:t>м</m:t>
            </m:r>
          </m:e>
          <m:sup>
            <m:r>
              <w:rPr>
                <w:rFonts w:ascii="Cambria Math" w:hAnsi="Cambria Math"/>
                <w:noProof/>
                <w:lang w:eastAsia="ru-RU"/>
              </w:rPr>
              <m:t>2</m:t>
            </m:r>
          </m:sup>
        </m:sSup>
      </m:oMath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3598</wp:posOffset>
            </wp:positionH>
            <wp:positionV relativeFrom="paragraph">
              <wp:posOffset>212</wp:posOffset>
            </wp:positionV>
            <wp:extent cx="5940425" cy="3339611"/>
            <wp:effectExtent l="0" t="0" r="3175" b="0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t xml:space="preserve"> 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Рассчитали длину строп и диаметр купола парашюта, используя следующие формулы: 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 w:rsidRPr="007D4274">
        <w:rPr>
          <w:noProof/>
          <w:lang w:val="en-US" w:eastAsia="ru-RU"/>
        </w:rPr>
        <w:t>R</w:t>
      </w:r>
      <w:r w:rsidRPr="008752B2">
        <w:rPr>
          <w:noProof/>
          <w:lang w:eastAsia="ru-RU"/>
        </w:rPr>
        <w:t>=</w:t>
      </w:r>
      <m:oMath>
        <m:rad>
          <m:radPr>
            <m:degHide m:val="1"/>
            <m:ctrlPr>
              <w:rPr>
                <w:rFonts w:ascii="Cambria Math" w:hAnsi="Cambria Math"/>
                <w:i/>
                <w:iCs/>
                <w:noProof/>
                <w:lang w:val="en-US" w:eastAsia="ru-RU"/>
              </w:rPr>
            </m:ctrlPr>
          </m:radPr>
          <m:deg/>
          <m:e>
            <m:r>
              <w:rPr>
                <w:rFonts w:ascii="Cambria Math" w:hAnsi="Cambria Math"/>
                <w:noProof/>
                <w:lang w:eastAsia="ru-RU"/>
              </w:rPr>
              <m:t>0,107 /3,14</m:t>
            </m:r>
          </m:e>
        </m:rad>
      </m:oMath>
      <w:r w:rsidRPr="008752B2">
        <w:rPr>
          <w:noProof/>
          <w:lang w:eastAsia="ru-RU"/>
        </w:rPr>
        <w:br/>
      </w:r>
      <w:r w:rsidRPr="007D4274">
        <w:rPr>
          <w:noProof/>
          <w:lang w:val="en-US" w:eastAsia="ru-RU"/>
        </w:rPr>
        <w:t>R</w:t>
      </w:r>
      <w:r w:rsidRPr="008752B2">
        <w:rPr>
          <w:noProof/>
          <w:lang w:eastAsia="ru-RU"/>
        </w:rPr>
        <w:t>=0,</w:t>
      </w:r>
      <w:r w:rsidRPr="007D4274">
        <w:rPr>
          <w:noProof/>
          <w:lang w:eastAsia="ru-RU"/>
        </w:rPr>
        <w:t>185м</w:t>
      </w:r>
      <w:r w:rsidRPr="008752B2">
        <w:rPr>
          <w:noProof/>
          <w:lang w:eastAsia="ru-RU"/>
        </w:rPr>
        <w:t xml:space="preserve">          </w:t>
      </w:r>
      <w:r w:rsidRPr="007D4274">
        <w:rPr>
          <w:noProof/>
          <w:lang w:val="en-US" w:eastAsia="ru-RU"/>
        </w:rPr>
        <w:t>D</w:t>
      </w:r>
      <w:r w:rsidRPr="008752B2">
        <w:rPr>
          <w:noProof/>
          <w:lang w:eastAsia="ru-RU"/>
        </w:rPr>
        <w:t>=</w:t>
      </w:r>
      <w:r w:rsidRPr="007D4274">
        <w:rPr>
          <w:noProof/>
          <w:lang w:eastAsia="ru-RU"/>
        </w:rPr>
        <w:t>2</w:t>
      </w:r>
      <w:r w:rsidRPr="007D4274">
        <w:rPr>
          <w:noProof/>
          <w:lang w:val="en-US" w:eastAsia="ru-RU"/>
        </w:rPr>
        <w:t>R</w:t>
      </w:r>
      <w:r w:rsidRPr="008752B2">
        <w:rPr>
          <w:noProof/>
          <w:lang w:eastAsia="ru-RU"/>
        </w:rPr>
        <w:t>=0,370</w:t>
      </w:r>
      <w:r w:rsidRPr="007D4274">
        <w:rPr>
          <w:noProof/>
          <w:lang w:eastAsia="ru-RU"/>
        </w:rPr>
        <w:t xml:space="preserve"> м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Данную формулу мы использовали для вычисления диаметра парашюта.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 w:rsidRPr="007D4274">
        <w:rPr>
          <w:noProof/>
          <w:lang w:val="en-US" w:eastAsia="ru-RU"/>
        </w:rPr>
        <w:t>L</w:t>
      </w:r>
      <w:r w:rsidRPr="007D4274">
        <w:rPr>
          <w:noProof/>
          <w:lang w:eastAsia="ru-RU"/>
        </w:rPr>
        <w:t>=</w:t>
      </w:r>
      <w:r w:rsidRPr="007D4274">
        <w:rPr>
          <w:noProof/>
          <w:lang w:val="en-US" w:eastAsia="ru-RU"/>
        </w:rPr>
        <w:t>D</w:t>
      </w:r>
      <w:r w:rsidRPr="008752B2">
        <w:rPr>
          <w:noProof/>
          <w:lang w:eastAsia="ru-RU"/>
        </w:rPr>
        <w:t>1,</w:t>
      </w:r>
      <w:r w:rsidRPr="007D4274">
        <w:rPr>
          <w:noProof/>
          <w:lang w:eastAsia="ru-RU"/>
        </w:rPr>
        <w:t>2</w:t>
      </w:r>
      <w:r w:rsidRPr="008752B2">
        <w:rPr>
          <w:noProof/>
          <w:lang w:eastAsia="ru-RU"/>
        </w:rPr>
        <w:t>=</w:t>
      </w:r>
      <w:r w:rsidRPr="007D4274">
        <w:rPr>
          <w:noProof/>
          <w:lang w:eastAsia="ru-RU"/>
        </w:rPr>
        <w:t>0</w:t>
      </w:r>
      <w:r w:rsidRPr="008752B2">
        <w:rPr>
          <w:noProof/>
          <w:lang w:eastAsia="ru-RU"/>
        </w:rPr>
        <w:t xml:space="preserve">,444 </w:t>
      </w:r>
      <w:r w:rsidRPr="007D4274">
        <w:rPr>
          <w:noProof/>
          <w:lang w:eastAsia="ru-RU"/>
        </w:rPr>
        <w:t>м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Этой формулой мы вычисляли длину строп.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59E97BB" wp14:editId="7C4EA192">
            <wp:extent cx="5940425" cy="3339611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Наша команда делится на роли:</w:t>
      </w:r>
    </w:p>
    <w:p w:rsidR="007D4274" w:rsidRDefault="007D4274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Капитан – Семёнов Михаил, конструкторы </w:t>
      </w:r>
      <w:r w:rsidR="00EA188F">
        <w:rPr>
          <w:noProof/>
          <w:lang w:eastAsia="ru-RU"/>
        </w:rPr>
        <w:t>–</w:t>
      </w:r>
      <w:r>
        <w:rPr>
          <w:noProof/>
          <w:lang w:eastAsia="ru-RU"/>
        </w:rPr>
        <w:t xml:space="preserve"> Некрасов</w:t>
      </w:r>
      <w:r w:rsidR="00EA188F">
        <w:rPr>
          <w:noProof/>
          <w:lang w:eastAsia="ru-RU"/>
        </w:rPr>
        <w:t xml:space="preserve"> Даниил и Головин Глеб, а программисты – Канухин Александр и Коростин Александр.</w:t>
      </w:r>
      <w:r w:rsidR="00EA188F" w:rsidRPr="00EA188F">
        <w:rPr>
          <w:noProof/>
          <w:lang w:eastAsia="ru-RU"/>
        </w:rPr>
        <w:t xml:space="preserve"> </w:t>
      </w:r>
      <w:r w:rsidR="00EA188F">
        <w:rPr>
          <w:noProof/>
          <w:lang w:eastAsia="ru-RU"/>
        </w:rPr>
        <w:drawing>
          <wp:inline distT="0" distB="0" distL="0" distR="0" wp14:anchorId="251F6FA6" wp14:editId="08EBF006">
            <wp:extent cx="5940425" cy="3339611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188F" w:rsidRDefault="00EA188F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>Чтобы выполнить поставленную цель, нам нужно:</w:t>
      </w:r>
    </w:p>
    <w:p w:rsidR="00EA188F" w:rsidRDefault="00EA188F" w:rsidP="00B41E93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Рассчитать и сшить парашют для системы спасения.      </w:t>
      </w:r>
    </w:p>
    <w:p w:rsidR="00EA188F" w:rsidRDefault="00EA188F" w:rsidP="00B41E93">
      <w:pPr>
        <w:tabs>
          <w:tab w:val="left" w:pos="1893"/>
        </w:tabs>
        <w:rPr>
          <w:noProof/>
          <w:lang w:eastAsia="ru-RU"/>
        </w:rPr>
      </w:pPr>
      <w:r w:rsidRPr="00EA188F">
        <w:rPr>
          <w:noProof/>
          <w:lang w:eastAsia="ru-RU"/>
        </w:rPr>
        <w:t>Собрать и протестировать электронную систему на базе Arduino.</w:t>
      </w:r>
    </w:p>
    <w:p w:rsidR="00EA188F" w:rsidRDefault="00EA188F" w:rsidP="00B41E93">
      <w:pPr>
        <w:tabs>
          <w:tab w:val="left" w:pos="1893"/>
        </w:tabs>
        <w:rPr>
          <w:noProof/>
          <w:lang w:eastAsia="ru-RU"/>
        </w:rPr>
      </w:pPr>
      <w:r w:rsidRPr="00EA188F">
        <w:rPr>
          <w:noProof/>
          <w:lang w:eastAsia="ru-RU"/>
        </w:rPr>
        <w:t xml:space="preserve"> Разработать программу тестирования системы на земле и включения данной программы через отдельный выключатель. </w:t>
      </w:r>
    </w:p>
    <w:p w:rsidR="00B43402" w:rsidRDefault="00B43402" w:rsidP="00B43402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lastRenderedPageBreak/>
        <w:t xml:space="preserve">Разработать основную программу спасения. </w:t>
      </w:r>
    </w:p>
    <w:p w:rsidR="00B43402" w:rsidRDefault="00B43402" w:rsidP="00B43402">
      <w:pPr>
        <w:tabs>
          <w:tab w:val="left" w:pos="1893"/>
        </w:tabs>
        <w:rPr>
          <w:noProof/>
          <w:lang w:eastAsia="ru-RU"/>
        </w:rPr>
      </w:pPr>
      <w:r>
        <w:rPr>
          <w:noProof/>
          <w:lang w:eastAsia="ru-RU"/>
        </w:rPr>
        <w:t xml:space="preserve"> Передать во время миссии по радиоканалу на приемную станцию организаторов телеметрию.</w:t>
      </w:r>
    </w:p>
    <w:p w:rsidR="00400C0D" w:rsidRPr="00400C0D" w:rsidRDefault="00400C0D" w:rsidP="00B43402">
      <w:pPr>
        <w:tabs>
          <w:tab w:val="left" w:pos="1893"/>
        </w:tabs>
        <w:rPr>
          <w:noProof/>
          <w:lang w:eastAsia="ru-RU"/>
        </w:rPr>
      </w:pPr>
      <w:bookmarkStart w:id="0" w:name="_GoBack"/>
      <w:bookmarkEnd w:id="0"/>
    </w:p>
    <w:sectPr w:rsidR="00400C0D" w:rsidRPr="00400C0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77491" w:rsidRDefault="00D77491" w:rsidP="00B41E93">
      <w:pPr>
        <w:spacing w:after="0" w:line="240" w:lineRule="auto"/>
      </w:pPr>
      <w:r>
        <w:separator/>
      </w:r>
    </w:p>
  </w:endnote>
  <w:endnote w:type="continuationSeparator" w:id="0">
    <w:p w:rsidR="00D77491" w:rsidRDefault="00D77491" w:rsidP="00B41E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77491" w:rsidRDefault="00D77491" w:rsidP="00B41E93">
      <w:pPr>
        <w:spacing w:after="0" w:line="240" w:lineRule="auto"/>
      </w:pPr>
      <w:r>
        <w:separator/>
      </w:r>
    </w:p>
  </w:footnote>
  <w:footnote w:type="continuationSeparator" w:id="0">
    <w:p w:rsidR="00D77491" w:rsidRDefault="00D77491" w:rsidP="00B41E9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202C"/>
    <w:rsid w:val="000C202C"/>
    <w:rsid w:val="00400C0D"/>
    <w:rsid w:val="007D4274"/>
    <w:rsid w:val="007E06C4"/>
    <w:rsid w:val="008752B2"/>
    <w:rsid w:val="009A0DF3"/>
    <w:rsid w:val="009D11DB"/>
    <w:rsid w:val="009E377D"/>
    <w:rsid w:val="00A61EE4"/>
    <w:rsid w:val="00B41E93"/>
    <w:rsid w:val="00B43402"/>
    <w:rsid w:val="00CE2F47"/>
    <w:rsid w:val="00D77491"/>
    <w:rsid w:val="00EA18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1E93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B41E9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B41E93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5110B7E-C49F-4AB3-9181-E42F1706E5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</Pages>
  <Words>298</Words>
  <Characters>1699</Characters>
  <Application>Microsoft Office Word</Application>
  <DocSecurity>0</DocSecurity>
  <Lines>14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Ученик</dc:creator>
  <cp:lastModifiedBy>Ученик</cp:lastModifiedBy>
  <cp:revision>6</cp:revision>
  <dcterms:created xsi:type="dcterms:W3CDTF">2018-01-29T10:04:00Z</dcterms:created>
  <dcterms:modified xsi:type="dcterms:W3CDTF">2018-02-12T08:54:00Z</dcterms:modified>
</cp:coreProperties>
</file>